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C20057">
        <w:rPr>
          <w:rFonts w:ascii="Times New Roman" w:hAnsi="Times New Roman" w:cs="Times New Roman"/>
          <w:sz w:val="24"/>
          <w:szCs w:val="24"/>
        </w:rPr>
        <w:t>6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>29 марта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5127FD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5127FD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Pr="005127FD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7FD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C27BB0" w:rsidRPr="005127FD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27F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B1862" w:rsidRPr="005127FD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2B1862" w:rsidRPr="005127FD" w:rsidRDefault="002B1862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27FD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C27BB0" w:rsidRPr="005127FD">
        <w:rPr>
          <w:rFonts w:ascii="Times New Roman" w:hAnsi="Times New Roman" w:cs="Times New Roman"/>
          <w:sz w:val="24"/>
          <w:szCs w:val="24"/>
          <w:lang w:eastAsia="ru-RU"/>
        </w:rPr>
        <w:t>Очеповская</w:t>
      </w:r>
      <w:proofErr w:type="spellEnd"/>
      <w:r w:rsidR="00C27BB0" w:rsidRPr="005127FD">
        <w:rPr>
          <w:rFonts w:ascii="Times New Roman" w:hAnsi="Times New Roman" w:cs="Times New Roman"/>
          <w:sz w:val="24"/>
          <w:szCs w:val="24"/>
          <w:lang w:eastAsia="ru-RU"/>
        </w:rPr>
        <w:t xml:space="preserve"> С.Т. –  начальник управления экономики и развития.</w:t>
      </w:r>
    </w:p>
    <w:p w:rsidR="009B30A0" w:rsidRPr="005127FD" w:rsidRDefault="002B1862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7F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5127FD">
        <w:rPr>
          <w:rFonts w:ascii="Times New Roman" w:hAnsi="Times New Roman" w:cs="Times New Roman"/>
          <w:sz w:val="24"/>
          <w:szCs w:val="24"/>
        </w:rPr>
        <w:t>ТФОМС</w:t>
      </w:r>
      <w:r w:rsidR="00E915D5" w:rsidRPr="005127FD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5127FD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7FD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C27BB0" w:rsidRPr="005127FD" w:rsidRDefault="00C27BB0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7FD">
        <w:rPr>
          <w:rFonts w:ascii="Times New Roman" w:hAnsi="Times New Roman" w:cs="Times New Roman"/>
          <w:sz w:val="24"/>
          <w:szCs w:val="24"/>
        </w:rPr>
        <w:tab/>
        <w:t>Доронина Л.А. – начальник финансово-экономического управления</w:t>
      </w:r>
      <w:r w:rsidRPr="005127FD">
        <w:rPr>
          <w:rFonts w:ascii="Times New Roman" w:hAnsi="Times New Roman"/>
          <w:sz w:val="24"/>
          <w:szCs w:val="24"/>
        </w:rPr>
        <w:t>;</w:t>
      </w:r>
    </w:p>
    <w:p w:rsidR="0083763B" w:rsidRPr="00C27BB0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7FD">
        <w:rPr>
          <w:rFonts w:ascii="Times New Roman" w:hAnsi="Times New Roman" w:cs="Times New Roman"/>
          <w:sz w:val="24"/>
          <w:szCs w:val="24"/>
        </w:rPr>
        <w:tab/>
      </w:r>
      <w:r w:rsidR="0083763B" w:rsidRPr="005127FD">
        <w:rPr>
          <w:rFonts w:ascii="Times New Roman" w:hAnsi="Times New Roman" w:cs="Times New Roman"/>
          <w:sz w:val="24"/>
          <w:szCs w:val="24"/>
        </w:rPr>
        <w:t>Часовских</w:t>
      </w:r>
      <w:r w:rsidR="0083763B" w:rsidRPr="00C27BB0">
        <w:rPr>
          <w:rFonts w:ascii="Times New Roman" w:hAnsi="Times New Roman" w:cs="Times New Roman"/>
          <w:sz w:val="24"/>
          <w:szCs w:val="24"/>
        </w:rPr>
        <w:t xml:space="preserve"> Т.Л. – заместитель начальника финансово-экономического управления</w:t>
      </w:r>
      <w:r w:rsidR="00C27BB0" w:rsidRPr="00C27BB0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</w:r>
      <w:r w:rsidR="005127FD" w:rsidRPr="004B075C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4CA" w:rsidRPr="009034CA" w:rsidRDefault="009034C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2B1862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 w:rsidR="00A267E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6259F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C20057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2B1862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9034CA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2B1862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="009034CA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 w:rsidR="00A267E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73C33" w:rsidRPr="0016408C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E07CB1" w:rsidRPr="00E07CB1">
        <w:rPr>
          <w:rFonts w:ascii="Times New Roman" w:hAnsi="Times New Roman"/>
          <w:color w:val="000000"/>
          <w:sz w:val="24"/>
          <w:szCs w:val="24"/>
        </w:rPr>
        <w:t>Наумова С.</w:t>
      </w:r>
      <w:r w:rsidR="0095435F" w:rsidRPr="00E07CB1">
        <w:rPr>
          <w:rFonts w:ascii="Times New Roman" w:hAnsi="Times New Roman"/>
          <w:color w:val="000000"/>
          <w:sz w:val="24"/>
          <w:szCs w:val="24"/>
        </w:rPr>
        <w:t>А.,</w:t>
      </w:r>
      <w:r w:rsidR="003B7CDF" w:rsidRPr="00E07CB1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A665F8" w:rsidRPr="00E07CB1">
        <w:rPr>
          <w:rFonts w:ascii="Times New Roman" w:hAnsi="Times New Roman" w:cs="Times New Roman"/>
          <w:sz w:val="24"/>
          <w:szCs w:val="24"/>
        </w:rPr>
        <w:t>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2B1862" w:rsidRPr="0016408C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473C33" w:rsidRPr="0016408C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</w:t>
      </w:r>
      <w:r w:rsidR="003B7CDF" w:rsidRPr="0016408C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16408C">
        <w:rPr>
          <w:rFonts w:ascii="Times New Roman" w:hAnsi="Times New Roman" w:cs="Times New Roman"/>
          <w:sz w:val="24"/>
          <w:szCs w:val="24"/>
        </w:rPr>
        <w:t>предложений Депздрава Югры и ТФОМС Югры, решений рабочей группы при комиссии по разработке ТП ОМС.</w:t>
      </w:r>
    </w:p>
    <w:p w:rsidR="00993AF9" w:rsidRPr="0016408C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B4ECD" w:rsidRDefault="00BB4ECD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16408C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6448A" w:rsidRPr="0016408C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95435F" w:rsidRPr="0016408C" w:rsidRDefault="0095435F" w:rsidP="009543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73C33" w:rsidRPr="0016408C" w:rsidRDefault="00473C33" w:rsidP="0095435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</w:t>
      </w:r>
      <w:r w:rsidR="002B1862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C20057">
        <w:rPr>
          <w:rFonts w:ascii="Times New Roman" w:hAnsi="Times New Roman" w:cs="Times New Roman"/>
          <w:sz w:val="24"/>
          <w:szCs w:val="24"/>
        </w:rPr>
        <w:t>29</w:t>
      </w:r>
      <w:r w:rsidR="00B50DFA" w:rsidRPr="0016408C">
        <w:rPr>
          <w:rFonts w:ascii="Times New Roman" w:hAnsi="Times New Roman" w:cs="Times New Roman"/>
          <w:sz w:val="24"/>
          <w:szCs w:val="24"/>
        </w:rPr>
        <w:t>.0</w:t>
      </w:r>
      <w:r w:rsidR="00C20057">
        <w:rPr>
          <w:rFonts w:ascii="Times New Roman" w:hAnsi="Times New Roman" w:cs="Times New Roman"/>
          <w:sz w:val="24"/>
          <w:szCs w:val="24"/>
        </w:rPr>
        <w:t>3</w:t>
      </w:r>
      <w:r w:rsidR="00B50DFA" w:rsidRPr="0016408C">
        <w:rPr>
          <w:rFonts w:ascii="Times New Roman" w:hAnsi="Times New Roman" w:cs="Times New Roman"/>
          <w:sz w:val="24"/>
          <w:szCs w:val="24"/>
        </w:rPr>
        <w:t>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473C33" w:rsidRPr="0016408C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C20057">
        <w:rPr>
          <w:rFonts w:ascii="Times New Roman" w:hAnsi="Times New Roman" w:cs="Times New Roman"/>
          <w:sz w:val="24"/>
          <w:szCs w:val="24"/>
        </w:rPr>
        <w:t>30</w:t>
      </w:r>
      <w:r w:rsidR="00B50DFA" w:rsidRPr="0016408C">
        <w:rPr>
          <w:rFonts w:ascii="Times New Roman" w:hAnsi="Times New Roman" w:cs="Times New Roman"/>
          <w:sz w:val="24"/>
          <w:szCs w:val="24"/>
        </w:rPr>
        <w:t>.</w:t>
      </w:r>
      <w:r w:rsidR="00C20057">
        <w:rPr>
          <w:rFonts w:ascii="Times New Roman" w:hAnsi="Times New Roman" w:cs="Times New Roman"/>
          <w:sz w:val="24"/>
          <w:szCs w:val="24"/>
        </w:rPr>
        <w:t>01</w:t>
      </w:r>
      <w:r w:rsidR="00B50DFA" w:rsidRPr="0016408C">
        <w:rPr>
          <w:rFonts w:ascii="Times New Roman" w:hAnsi="Times New Roman" w:cs="Times New Roman"/>
          <w:sz w:val="24"/>
          <w:szCs w:val="24"/>
        </w:rPr>
        <w:t>.</w:t>
      </w:r>
      <w:r w:rsidRPr="0016408C">
        <w:rPr>
          <w:rFonts w:ascii="Times New Roman" w:hAnsi="Times New Roman" w:cs="Times New Roman"/>
          <w:sz w:val="24"/>
          <w:szCs w:val="24"/>
        </w:rPr>
        <w:t>201</w:t>
      </w:r>
      <w:r w:rsidR="00C20057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 w:rsidR="00274D46" w:rsidRPr="0016408C">
        <w:rPr>
          <w:rFonts w:ascii="Times New Roman" w:hAnsi="Times New Roman" w:cs="Times New Roman"/>
          <w:sz w:val="24"/>
          <w:szCs w:val="24"/>
        </w:rPr>
        <w:t>2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C20057">
        <w:rPr>
          <w:rFonts w:ascii="Times New Roman" w:hAnsi="Times New Roman" w:cs="Times New Roman"/>
          <w:sz w:val="24"/>
          <w:szCs w:val="24"/>
        </w:rPr>
        <w:t>29</w:t>
      </w:r>
      <w:r w:rsidR="00B50DFA" w:rsidRPr="0016408C">
        <w:rPr>
          <w:rFonts w:ascii="Times New Roman" w:hAnsi="Times New Roman" w:cs="Times New Roman"/>
          <w:sz w:val="24"/>
          <w:szCs w:val="24"/>
        </w:rPr>
        <w:t>.0</w:t>
      </w:r>
      <w:r w:rsidR="00C20057">
        <w:rPr>
          <w:rFonts w:ascii="Times New Roman" w:hAnsi="Times New Roman" w:cs="Times New Roman"/>
          <w:sz w:val="24"/>
          <w:szCs w:val="24"/>
        </w:rPr>
        <w:t>3</w:t>
      </w:r>
      <w:r w:rsidR="00B50DFA" w:rsidRPr="0016408C">
        <w:rPr>
          <w:rFonts w:ascii="Times New Roman" w:hAnsi="Times New Roman" w:cs="Times New Roman"/>
          <w:sz w:val="24"/>
          <w:szCs w:val="24"/>
        </w:rPr>
        <w:t>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473C33" w:rsidRPr="0016408C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86448A" w:rsidRPr="0016408C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9E706D" w:rsidRDefault="0086448A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Второй вопрос: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473C33" w:rsidRPr="0016408C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16408C">
        <w:rPr>
          <w:rFonts w:ascii="Times New Roman" w:hAnsi="Times New Roman"/>
          <w:sz w:val="24"/>
          <w:szCs w:val="24"/>
        </w:rPr>
        <w:t>№</w:t>
      </w:r>
      <w:r w:rsidR="00B50DFA" w:rsidRPr="0016408C">
        <w:rPr>
          <w:rFonts w:ascii="Times New Roman" w:hAnsi="Times New Roman"/>
          <w:sz w:val="24"/>
          <w:szCs w:val="24"/>
        </w:rPr>
        <w:t xml:space="preserve"> </w:t>
      </w:r>
      <w:r w:rsidR="00C20057">
        <w:rPr>
          <w:rFonts w:ascii="Times New Roman" w:hAnsi="Times New Roman"/>
          <w:sz w:val="24"/>
          <w:szCs w:val="24"/>
        </w:rPr>
        <w:t>5</w:t>
      </w:r>
      <w:r w:rsidR="00473C33" w:rsidRPr="0016408C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</w:t>
      </w:r>
      <w:r w:rsidR="00473C33" w:rsidRPr="009E706D">
        <w:rPr>
          <w:rFonts w:ascii="Times New Roman" w:hAnsi="Times New Roman"/>
          <w:sz w:val="24"/>
          <w:szCs w:val="24"/>
        </w:rPr>
        <w:t>автономного округа – Югры на 201</w:t>
      </w:r>
      <w:r w:rsidR="000A127D" w:rsidRPr="009E706D">
        <w:rPr>
          <w:rFonts w:ascii="Times New Roman" w:hAnsi="Times New Roman"/>
          <w:sz w:val="24"/>
          <w:szCs w:val="24"/>
        </w:rPr>
        <w:t>8</w:t>
      </w:r>
      <w:r w:rsidR="00473C33" w:rsidRPr="009E706D">
        <w:rPr>
          <w:rFonts w:ascii="Times New Roman" w:hAnsi="Times New Roman"/>
          <w:sz w:val="24"/>
          <w:szCs w:val="24"/>
        </w:rPr>
        <w:t xml:space="preserve"> год.</w:t>
      </w:r>
    </w:p>
    <w:p w:rsidR="0095435F" w:rsidRPr="00E07CB1" w:rsidRDefault="00473C33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9E706D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 w:rsidRPr="009E706D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9E706D">
        <w:rPr>
          <w:rFonts w:ascii="Times New Roman" w:hAnsi="Times New Roman" w:cs="Times New Roman"/>
          <w:sz w:val="24"/>
          <w:szCs w:val="24"/>
        </w:rPr>
        <w:t>которы</w:t>
      </w:r>
      <w:r w:rsidR="00A665F8" w:rsidRPr="009E706D">
        <w:rPr>
          <w:rFonts w:ascii="Times New Roman" w:hAnsi="Times New Roman" w:cs="Times New Roman"/>
          <w:sz w:val="24"/>
          <w:szCs w:val="24"/>
        </w:rPr>
        <w:t>й</w:t>
      </w:r>
      <w:r w:rsidRPr="009E706D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 w:rsidRPr="009E706D">
        <w:rPr>
          <w:rFonts w:ascii="Times New Roman" w:hAnsi="Times New Roman" w:cs="Times New Roman"/>
          <w:sz w:val="24"/>
          <w:szCs w:val="24"/>
        </w:rPr>
        <w:t>е</w:t>
      </w:r>
      <w:r w:rsidRPr="009E706D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 w:rsidRPr="009E706D">
        <w:rPr>
          <w:rFonts w:ascii="Times New Roman" w:hAnsi="Times New Roman" w:cs="Times New Roman"/>
          <w:sz w:val="24"/>
          <w:szCs w:val="24"/>
        </w:rPr>
        <w:t>е</w:t>
      </w:r>
      <w:r w:rsidRPr="009E706D">
        <w:rPr>
          <w:rFonts w:ascii="Times New Roman" w:hAnsi="Times New Roman" w:cs="Times New Roman"/>
          <w:sz w:val="24"/>
          <w:szCs w:val="24"/>
        </w:rPr>
        <w:t xml:space="preserve"> </w:t>
      </w:r>
      <w:r w:rsidRPr="009E706D">
        <w:rPr>
          <w:rFonts w:ascii="Times New Roman" w:hAnsi="Times New Roman"/>
          <w:sz w:val="24"/>
          <w:szCs w:val="24"/>
        </w:rPr>
        <w:t xml:space="preserve">№ </w:t>
      </w:r>
      <w:r w:rsidR="00C20057" w:rsidRPr="009E706D">
        <w:rPr>
          <w:rFonts w:ascii="Times New Roman" w:hAnsi="Times New Roman"/>
          <w:sz w:val="24"/>
          <w:szCs w:val="24"/>
        </w:rPr>
        <w:t>5</w:t>
      </w:r>
      <w:r w:rsidRPr="009E706D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</w:t>
      </w:r>
      <w:r w:rsidRPr="0016408C">
        <w:rPr>
          <w:rFonts w:ascii="Times New Roman" w:hAnsi="Times New Roman"/>
          <w:sz w:val="24"/>
          <w:szCs w:val="24"/>
        </w:rPr>
        <w:t xml:space="preserve"> автономного округа – Югры на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</w:t>
      </w:r>
      <w:r w:rsidR="008F2D78" w:rsidRPr="0016408C">
        <w:rPr>
          <w:rFonts w:ascii="Times New Roman" w:hAnsi="Times New Roman"/>
          <w:sz w:val="24"/>
          <w:szCs w:val="24"/>
        </w:rPr>
        <w:t xml:space="preserve"> с приложениями 1-</w:t>
      </w:r>
      <w:r w:rsidR="00E07CB1" w:rsidRPr="00E07CB1">
        <w:rPr>
          <w:rFonts w:ascii="Times New Roman" w:hAnsi="Times New Roman"/>
          <w:sz w:val="24"/>
          <w:szCs w:val="24"/>
        </w:rPr>
        <w:t>1</w:t>
      </w:r>
      <w:r w:rsidR="000A127D" w:rsidRPr="00E07CB1">
        <w:rPr>
          <w:rFonts w:ascii="Times New Roman" w:hAnsi="Times New Roman"/>
          <w:sz w:val="24"/>
          <w:szCs w:val="24"/>
        </w:rPr>
        <w:t>2</w:t>
      </w:r>
      <w:r w:rsidR="0012798F" w:rsidRPr="00E07CB1">
        <w:rPr>
          <w:rFonts w:ascii="Times New Roman" w:hAnsi="Times New Roman"/>
          <w:sz w:val="24"/>
          <w:szCs w:val="24"/>
        </w:rPr>
        <w:t>.</w:t>
      </w:r>
    </w:p>
    <w:p w:rsidR="008F2D78" w:rsidRPr="00E07CB1" w:rsidRDefault="008F2D78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E07CB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B4ECD" w:rsidRPr="00E07CB1" w:rsidRDefault="00BB4ECD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35F" w:rsidRPr="00E07CB1" w:rsidRDefault="00473C33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CB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5435F" w:rsidRPr="00E07CB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E07CB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07CB1">
        <w:rPr>
          <w:rFonts w:ascii="Times New Roman" w:hAnsi="Times New Roman" w:cs="Times New Roman"/>
          <w:sz w:val="24"/>
          <w:szCs w:val="24"/>
        </w:rPr>
        <w:t>:</w:t>
      </w:r>
    </w:p>
    <w:p w:rsidR="0016408C" w:rsidRPr="00E07CB1" w:rsidRDefault="0095435F" w:rsidP="0016408C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7CB1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C20057" w:rsidRPr="00E07CB1">
        <w:rPr>
          <w:rFonts w:ascii="Times New Roman" w:hAnsi="Times New Roman"/>
          <w:sz w:val="24"/>
          <w:szCs w:val="24"/>
        </w:rPr>
        <w:t>5</w:t>
      </w:r>
      <w:r w:rsidRPr="00E07CB1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E07CB1" w:rsidRPr="00E07CB1">
        <w:rPr>
          <w:rFonts w:ascii="Times New Roman" w:hAnsi="Times New Roman"/>
          <w:sz w:val="24"/>
          <w:szCs w:val="24"/>
        </w:rPr>
        <w:t>1</w:t>
      </w:r>
      <w:r w:rsidRPr="00E07CB1">
        <w:rPr>
          <w:rFonts w:ascii="Times New Roman" w:hAnsi="Times New Roman"/>
          <w:sz w:val="24"/>
          <w:szCs w:val="24"/>
        </w:rPr>
        <w:t>2.</w:t>
      </w:r>
    </w:p>
    <w:p w:rsidR="00E07CB1" w:rsidRPr="00E07CB1" w:rsidRDefault="00E07CB1" w:rsidP="00E07CB1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7CB1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марта 2018 года и применяется при расчетах за случаи оказания медицинской помощи, завершенные после 1 марта 2018 года, в том числе начатые ранее, за исключением пункта 1.8 настоящего дополнительного соглашения.</w:t>
      </w:r>
    </w:p>
    <w:p w:rsidR="00A267EE" w:rsidRPr="0016408C" w:rsidRDefault="00E07CB1" w:rsidP="00E07CB1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7CB1">
        <w:rPr>
          <w:rFonts w:ascii="Times New Roman" w:hAnsi="Times New Roman"/>
          <w:sz w:val="24"/>
          <w:szCs w:val="24"/>
        </w:rPr>
        <w:t>Пункт 1.8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января 2018 года, в том числе начатые ранее.</w:t>
      </w:r>
    </w:p>
    <w:p w:rsidR="00473C33" w:rsidRPr="0016408C" w:rsidRDefault="00473C33" w:rsidP="001640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0A127D" w:rsidRDefault="000A127D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127FD" w:rsidRPr="0016408C" w:rsidRDefault="005127FD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BB4ECD" w:rsidRDefault="00BB4EC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7BB0" w:rsidRPr="0083763B" w:rsidRDefault="00C27BB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0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7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19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8"/>
  </w:num>
  <w:num w:numId="17">
    <w:abstractNumId w:val="3"/>
  </w:num>
  <w:num w:numId="18">
    <w:abstractNumId w:val="7"/>
  </w:num>
  <w:num w:numId="19">
    <w:abstractNumId w:val="20"/>
  </w:num>
  <w:num w:numId="20">
    <w:abstractNumId w:val="16"/>
  </w:num>
  <w:num w:numId="2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6BF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D9F7E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3A31A-8BB6-449D-83C1-52396D13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2853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196</cp:revision>
  <cp:lastPrinted>2018-03-29T09:56:00Z</cp:lastPrinted>
  <dcterms:created xsi:type="dcterms:W3CDTF">2016-05-30T08:50:00Z</dcterms:created>
  <dcterms:modified xsi:type="dcterms:W3CDTF">2018-03-29T09:56:00Z</dcterms:modified>
</cp:coreProperties>
</file>